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LAWN CARE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Seasonal lawn maintenance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Weekly mowing, trimming and edging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26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$1,170.00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Blow off hard surfaces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26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$130.00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Spring cleanup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$180.00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$180.00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Fall leaf cleanup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$240.00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Fertilizer application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application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$65.00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Core aeration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Overseeding with seed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visit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$2,350.00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$2,350.00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$705.00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Lawn maintenance for one season at the property, on a weekly schedule during the growing season, plus the seasonal services listed.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Tree work, irrigation repairs and visits added outside the agreed schedule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